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E72BC4" w:rsidRDefault="005B27E8">
      <w:pPr>
        <w:jc w:val="both"/>
      </w:pPr>
      <w:r>
        <w:t>Benvolguts companys i companyes,</w:t>
      </w:r>
    </w:p>
    <w:p w:rsidR="00E72BC4" w:rsidRDefault="00E72BC4">
      <w:pPr>
        <w:jc w:val="both"/>
      </w:pPr>
    </w:p>
    <w:p w:rsidR="00E72BC4" w:rsidRDefault="005B27E8">
      <w:pPr>
        <w:jc w:val="both"/>
      </w:pPr>
      <w:r>
        <w:t xml:space="preserve">comencem la temporada d’escacs marcada per tot el tema del COVID-19. Per això, abans de parlar de les classes en si, us comento tot allò referent a les mesures de seguretat. </w:t>
      </w:r>
    </w:p>
    <w:p w:rsidR="00E72BC4" w:rsidRDefault="00E72BC4">
      <w:pPr>
        <w:jc w:val="both"/>
      </w:pPr>
    </w:p>
    <w:p w:rsidR="00E72BC4" w:rsidRDefault="005B27E8">
      <w:pPr>
        <w:jc w:val="both"/>
      </w:pPr>
      <w:r>
        <w:t>Abans d’entrar:</w:t>
      </w:r>
    </w:p>
    <w:p w:rsidR="00E72BC4" w:rsidRDefault="00E72BC4">
      <w:pPr>
        <w:jc w:val="both"/>
      </w:pPr>
    </w:p>
    <w:p w:rsidR="00E72BC4" w:rsidRDefault="005B27E8">
      <w:pPr>
        <w:jc w:val="both"/>
      </w:pPr>
      <w:r>
        <w:t>Es farà una higienització de l’espai (taules, cadires, taulells</w:t>
      </w:r>
      <w:r>
        <w:t>, rellotges i peces que es faran servir).</w:t>
      </w:r>
    </w:p>
    <w:p w:rsidR="00E72BC4" w:rsidRDefault="00E72BC4">
      <w:pPr>
        <w:jc w:val="both"/>
      </w:pPr>
    </w:p>
    <w:p w:rsidR="00E72BC4" w:rsidRDefault="005B27E8">
      <w:pPr>
        <w:jc w:val="both"/>
      </w:pPr>
      <w:r>
        <w:t xml:space="preserve">A l’entrada: </w:t>
      </w:r>
    </w:p>
    <w:p w:rsidR="00E72BC4" w:rsidRDefault="00E72BC4">
      <w:pPr>
        <w:jc w:val="both"/>
      </w:pPr>
    </w:p>
    <w:p w:rsidR="00E72BC4" w:rsidRDefault="005B27E8">
      <w:pPr>
        <w:jc w:val="both"/>
      </w:pPr>
      <w:r>
        <w:t xml:space="preserve">Es prendrà la temperatura de l’infant, us oferirem una mascareta (cas que no la portin) i ens netejarem les mans amb gel hidroalcohòlic. </w:t>
      </w:r>
    </w:p>
    <w:p w:rsidR="00E72BC4" w:rsidRDefault="00E72BC4">
      <w:pPr>
        <w:jc w:val="both"/>
      </w:pPr>
    </w:p>
    <w:p w:rsidR="00E72BC4" w:rsidRDefault="005B27E8">
      <w:pPr>
        <w:jc w:val="both"/>
      </w:pPr>
      <w:r>
        <w:t>A la classe:</w:t>
      </w:r>
    </w:p>
    <w:p w:rsidR="00E72BC4" w:rsidRDefault="00E72BC4">
      <w:pPr>
        <w:jc w:val="both"/>
      </w:pPr>
    </w:p>
    <w:p w:rsidR="00E72BC4" w:rsidRDefault="005B27E8">
      <w:pPr>
        <w:jc w:val="both"/>
      </w:pPr>
      <w:r>
        <w:t>Per tal de garantir la distància de seguretat</w:t>
      </w:r>
      <w:r>
        <w:t>, limitarem l’aforament de la classe. Cada alumne ha de tenir un mínim de dos metres quadrats i intentar mantenir la distància de metre i mig dins de l’aula.</w:t>
      </w:r>
    </w:p>
    <w:p w:rsidR="00E72BC4" w:rsidRDefault="00E72BC4">
      <w:pPr>
        <w:jc w:val="both"/>
      </w:pPr>
    </w:p>
    <w:p w:rsidR="00E72BC4" w:rsidRDefault="005B27E8">
      <w:pPr>
        <w:jc w:val="both"/>
      </w:pPr>
      <w:r>
        <w:t>Farem servir el gel hidroalcohòlic per netejar-nos les mans a la classe.</w:t>
      </w:r>
    </w:p>
    <w:p w:rsidR="00E72BC4" w:rsidRDefault="00E72BC4">
      <w:pPr>
        <w:jc w:val="both"/>
      </w:pPr>
    </w:p>
    <w:p w:rsidR="00E72BC4" w:rsidRDefault="005B27E8">
      <w:pPr>
        <w:jc w:val="both"/>
      </w:pPr>
      <w:r>
        <w:t xml:space="preserve">També tindrem mocadors </w:t>
      </w:r>
      <w:r>
        <w:t>d’un sol ús per si fos necessari.</w:t>
      </w:r>
    </w:p>
    <w:p w:rsidR="00E72BC4" w:rsidRDefault="00E72BC4">
      <w:pPr>
        <w:jc w:val="both"/>
      </w:pPr>
    </w:p>
    <w:p w:rsidR="00E72BC4" w:rsidRDefault="00E72BC4">
      <w:pPr>
        <w:jc w:val="both"/>
      </w:pPr>
    </w:p>
    <w:p w:rsidR="00E72BC4" w:rsidRDefault="005B27E8">
      <w:pPr>
        <w:jc w:val="both"/>
      </w:pPr>
      <w:r>
        <w:t>Al lavabo:</w:t>
      </w:r>
    </w:p>
    <w:p w:rsidR="00E72BC4" w:rsidRDefault="00E72BC4">
      <w:pPr>
        <w:jc w:val="both"/>
      </w:pPr>
    </w:p>
    <w:p w:rsidR="00E72BC4" w:rsidRDefault="005B27E8">
      <w:pPr>
        <w:jc w:val="both"/>
      </w:pPr>
      <w:r>
        <w:t>Cas que es faci servir, recordarem la necessitat de netejar-se les mans.</w:t>
      </w:r>
    </w:p>
    <w:p w:rsidR="00E72BC4" w:rsidRDefault="00E72BC4">
      <w:pPr>
        <w:jc w:val="both"/>
      </w:pPr>
    </w:p>
    <w:p w:rsidR="00E72BC4" w:rsidRDefault="00E72BC4">
      <w:pPr>
        <w:jc w:val="both"/>
      </w:pPr>
    </w:p>
    <w:p w:rsidR="00E72BC4" w:rsidRDefault="005B27E8">
      <w:pPr>
        <w:jc w:val="both"/>
      </w:pPr>
      <w:r>
        <w:t>A la sortida:</w:t>
      </w:r>
    </w:p>
    <w:p w:rsidR="00E72BC4" w:rsidRDefault="00E72BC4">
      <w:pPr>
        <w:jc w:val="both"/>
      </w:pPr>
    </w:p>
    <w:p w:rsidR="00E72BC4" w:rsidRDefault="005B27E8">
      <w:pPr>
        <w:jc w:val="both"/>
      </w:pPr>
      <w:r>
        <w:t>Farem servir l’altra entrada per que no es barregin els que entrin i els que surtin i que no hi hagi cap tipus d’aglom</w:t>
      </w:r>
      <w:r>
        <w:t>eració. Tanmateix hi haurà un quart d’hora de marge entre classes per que ens creuem el mínim possible i tinguem temps higienitzar l’espai.</w:t>
      </w:r>
    </w:p>
    <w:p w:rsidR="00E72BC4" w:rsidRDefault="00E72BC4">
      <w:pPr>
        <w:jc w:val="both"/>
      </w:pPr>
    </w:p>
    <w:p w:rsidR="00E72BC4" w:rsidRDefault="00E72BC4">
      <w:pPr>
        <w:jc w:val="both"/>
      </w:pPr>
    </w:p>
    <w:p w:rsidR="00E72BC4" w:rsidRDefault="005B27E8">
      <w:pPr>
        <w:jc w:val="both"/>
      </w:pPr>
      <w:r>
        <w:t>OPCIÓ ONLINE</w:t>
      </w:r>
    </w:p>
    <w:p w:rsidR="00E72BC4" w:rsidRDefault="00E72BC4">
      <w:pPr>
        <w:jc w:val="both"/>
      </w:pPr>
    </w:p>
    <w:p w:rsidR="00E72BC4" w:rsidRDefault="005B27E8">
      <w:pPr>
        <w:jc w:val="both"/>
      </w:pPr>
      <w:r>
        <w:t>També us oferim la possibilitat de fer les classes en línia per infants a partir de 6 anys i/o adults amb grups reduïts.</w:t>
      </w:r>
    </w:p>
    <w:p w:rsidR="00E72BC4" w:rsidRDefault="00E72BC4">
      <w:pPr>
        <w:jc w:val="both"/>
      </w:pPr>
    </w:p>
    <w:p w:rsidR="00E72BC4" w:rsidRDefault="00E72BC4">
      <w:pPr>
        <w:jc w:val="both"/>
      </w:pPr>
    </w:p>
    <w:p w:rsidR="00E72BC4" w:rsidRDefault="005B27E8">
      <w:pPr>
        <w:jc w:val="both"/>
      </w:pPr>
      <w:r>
        <w:t>CASUÍSTICA</w:t>
      </w:r>
    </w:p>
    <w:p w:rsidR="00E72BC4" w:rsidRDefault="00E72BC4">
      <w:pPr>
        <w:jc w:val="both"/>
      </w:pPr>
    </w:p>
    <w:p w:rsidR="00E72BC4" w:rsidRDefault="005B27E8">
      <w:pPr>
        <w:jc w:val="both"/>
      </w:pPr>
      <w:r>
        <w:t>És possible que un alumne hagi pagat el mes i un company del seu grup de convivència de l’escola doni positiu. Llavors, e</w:t>
      </w:r>
      <w:r>
        <w:t xml:space="preserve">ncara que sigui negatiu, s’ha de confinar durant 14 dies, tot i que estigui sa. En aquest cas oferim la possibilitat de recuperar la classe més endavant, fer-la online o recuperar el 60% d’allò que li quedi per fer. </w:t>
      </w:r>
    </w:p>
    <w:p w:rsidR="00E72BC4" w:rsidRDefault="00E72BC4">
      <w:pPr>
        <w:jc w:val="both"/>
      </w:pPr>
    </w:p>
    <w:p w:rsidR="00E72BC4" w:rsidRDefault="005B27E8">
      <w:pPr>
        <w:jc w:val="both"/>
      </w:pPr>
      <w:r>
        <w:t>Si fossin petits i no poden seguir una</w:t>
      </w:r>
      <w:r>
        <w:t xml:space="preserve"> classe online us oferim passar un vídeo amb el contingut programat pel dia fet pel professor, com a opció.</w:t>
      </w:r>
    </w:p>
    <w:p w:rsidR="00E72BC4" w:rsidRDefault="00E72BC4">
      <w:pPr>
        <w:jc w:val="both"/>
      </w:pPr>
    </w:p>
    <w:p w:rsidR="00E72BC4" w:rsidRDefault="005B27E8">
      <w:pPr>
        <w:jc w:val="both"/>
      </w:pPr>
      <w:r>
        <w:lastRenderedPageBreak/>
        <w:t>Cas que sigui el professor/a, si no hem pogut substituir-lo, es podrà recuperar més endavant, assistir a la classe online o recuperar el 100% de le</w:t>
      </w:r>
      <w:r>
        <w:t>s classes que no s’hagin pogut impartir.</w:t>
      </w:r>
    </w:p>
    <w:p w:rsidR="00E72BC4" w:rsidRDefault="00E72BC4">
      <w:pPr>
        <w:jc w:val="both"/>
      </w:pPr>
    </w:p>
    <w:p w:rsidR="00E72BC4" w:rsidRDefault="00E72BC4">
      <w:pPr>
        <w:jc w:val="both"/>
      </w:pPr>
    </w:p>
    <w:p w:rsidR="00E72BC4" w:rsidRDefault="005B27E8">
      <w:pPr>
        <w:jc w:val="both"/>
      </w:pPr>
      <w:r>
        <w:t>PREUS</w:t>
      </w:r>
    </w:p>
    <w:p w:rsidR="00E72BC4" w:rsidRDefault="00E72BC4">
      <w:pPr>
        <w:jc w:val="both"/>
      </w:pPr>
    </w:p>
    <w:p w:rsidR="00E72BC4" w:rsidRDefault="005B27E8">
      <w:pPr>
        <w:jc w:val="both"/>
      </w:pPr>
      <w:r>
        <w:t>Tots els pagaments es faran per anticipat o no es podrà assistir a classe.</w:t>
      </w:r>
    </w:p>
    <w:p w:rsidR="00E72BC4" w:rsidRDefault="00E72BC4">
      <w:pPr>
        <w:jc w:val="both"/>
      </w:pPr>
    </w:p>
    <w:tbl>
      <w:tblPr>
        <w:tblStyle w:val="a"/>
        <w:tblW w:w="107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5460"/>
        <w:gridCol w:w="3604"/>
      </w:tblGrid>
      <w:tr w:rsidR="00E72BC4">
        <w:trPr>
          <w:trHeight w:val="420"/>
        </w:trPr>
        <w:tc>
          <w:tcPr>
            <w:tcW w:w="1077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BC4" w:rsidRDefault="005B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PRESENCIAL</w:t>
            </w:r>
          </w:p>
        </w:tc>
      </w:tr>
      <w:tr w:rsidR="00E72BC4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BC4" w:rsidRDefault="005B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Iniciació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BC4" w:rsidRDefault="005B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45 minuts</w:t>
            </w:r>
          </w:p>
        </w:tc>
        <w:tc>
          <w:tcPr>
            <w:tcW w:w="3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BC4" w:rsidRDefault="005B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25€/mes</w:t>
            </w:r>
          </w:p>
        </w:tc>
      </w:tr>
      <w:tr w:rsidR="00E72BC4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BC4" w:rsidRDefault="005B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Intermig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BC4" w:rsidRDefault="005B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1 hora</w:t>
            </w:r>
          </w:p>
        </w:tc>
        <w:tc>
          <w:tcPr>
            <w:tcW w:w="3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BC4" w:rsidRDefault="005B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30€/mes</w:t>
            </w:r>
          </w:p>
        </w:tc>
      </w:tr>
      <w:tr w:rsidR="00E72BC4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BC4" w:rsidRDefault="005B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Avançat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BC4" w:rsidRDefault="005B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1 hora 30 minuts</w:t>
            </w:r>
          </w:p>
        </w:tc>
        <w:tc>
          <w:tcPr>
            <w:tcW w:w="3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BC4" w:rsidRDefault="005B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35€/mes</w:t>
            </w:r>
          </w:p>
        </w:tc>
      </w:tr>
      <w:tr w:rsidR="00E72BC4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BC4" w:rsidRDefault="005B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Particular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BC4" w:rsidRDefault="005B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2 hores</w:t>
            </w:r>
          </w:p>
        </w:tc>
        <w:tc>
          <w:tcPr>
            <w:tcW w:w="3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BC4" w:rsidRDefault="005B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30€/sessió</w:t>
            </w:r>
          </w:p>
        </w:tc>
      </w:tr>
      <w:tr w:rsidR="00E72BC4">
        <w:trPr>
          <w:trHeight w:val="420"/>
        </w:trPr>
        <w:tc>
          <w:tcPr>
            <w:tcW w:w="1077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BC4" w:rsidRDefault="00E72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E72BC4">
        <w:trPr>
          <w:trHeight w:val="420"/>
        </w:trPr>
        <w:tc>
          <w:tcPr>
            <w:tcW w:w="1077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BC4" w:rsidRDefault="005B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ONLINE</w:t>
            </w:r>
          </w:p>
        </w:tc>
      </w:tr>
      <w:tr w:rsidR="00E72BC4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BC4" w:rsidRDefault="005B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Intermig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BC4" w:rsidRDefault="005B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1 hora de classe + 1 hora de torneig</w:t>
            </w:r>
          </w:p>
        </w:tc>
        <w:tc>
          <w:tcPr>
            <w:tcW w:w="3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BC4" w:rsidRDefault="005B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25€/mes</w:t>
            </w:r>
          </w:p>
        </w:tc>
      </w:tr>
      <w:tr w:rsidR="00E72BC4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BC4" w:rsidRDefault="005B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Avançat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BC4" w:rsidRDefault="005B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1h 30 minuts classe + 1 hora de torneig</w:t>
            </w:r>
          </w:p>
        </w:tc>
        <w:tc>
          <w:tcPr>
            <w:tcW w:w="3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BC4" w:rsidRDefault="005B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30€/mes</w:t>
            </w:r>
          </w:p>
        </w:tc>
      </w:tr>
      <w:tr w:rsidR="00E72BC4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BC4" w:rsidRDefault="005B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Particular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BC4" w:rsidRDefault="005B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2 hores</w:t>
            </w:r>
          </w:p>
        </w:tc>
        <w:tc>
          <w:tcPr>
            <w:tcW w:w="3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BC4" w:rsidRDefault="005B2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25€/sessió</w:t>
            </w:r>
          </w:p>
        </w:tc>
      </w:tr>
    </w:tbl>
    <w:p w:rsidR="00E72BC4" w:rsidRDefault="005B27E8">
      <w:pPr>
        <w:jc w:val="both"/>
      </w:pPr>
      <w:r>
        <w:t>*Si es vol assistir a una classe s’ha d’avisar i pagar 10€ per avançat.</w:t>
      </w:r>
    </w:p>
    <w:p w:rsidR="00E72BC4" w:rsidRDefault="00E72BC4">
      <w:pPr>
        <w:jc w:val="both"/>
      </w:pPr>
    </w:p>
    <w:p w:rsidR="00E72BC4" w:rsidRDefault="005B27E8">
      <w:pPr>
        <w:jc w:val="both"/>
      </w:pPr>
      <w:r>
        <w:t>MÍNIM D’ALUMNES</w:t>
      </w:r>
    </w:p>
    <w:p w:rsidR="00E72BC4" w:rsidRDefault="00E72BC4">
      <w:pPr>
        <w:jc w:val="both"/>
      </w:pPr>
    </w:p>
    <w:p w:rsidR="00E72BC4" w:rsidRDefault="005B27E8">
      <w:pPr>
        <w:jc w:val="both"/>
      </w:pPr>
      <w:r>
        <w:t>El mínim per engegar un grup és de 5 alumnes per grups d’iniciació o nivell intermig i 4 pels grups avançats.</w:t>
      </w:r>
    </w:p>
    <w:p w:rsidR="00E72BC4" w:rsidRDefault="00E72BC4">
      <w:pPr>
        <w:jc w:val="both"/>
      </w:pPr>
    </w:p>
    <w:p w:rsidR="00E72BC4" w:rsidRDefault="00E72BC4">
      <w:pPr>
        <w:jc w:val="both"/>
      </w:pPr>
    </w:p>
    <w:p w:rsidR="00E72BC4" w:rsidRDefault="005B27E8">
      <w:pPr>
        <w:jc w:val="both"/>
      </w:pPr>
      <w:r>
        <w:t>GRUPS</w:t>
      </w:r>
    </w:p>
    <w:p w:rsidR="00E72BC4" w:rsidRDefault="00E72BC4">
      <w:pPr>
        <w:jc w:val="both"/>
      </w:pPr>
    </w:p>
    <w:p w:rsidR="00E72BC4" w:rsidRDefault="005B27E8">
      <w:pPr>
        <w:jc w:val="both"/>
      </w:pPr>
      <w:r>
        <w:t>Iniciació: Alumnes amb menys de sis anys o amb molt poques nocions d’escacs. Aprendrem les regles bàsiques i treballarem conceptes amb jo</w:t>
      </w:r>
      <w:r>
        <w:t>cs de preescacs al principi. Poc a poc anirem introduint conceptes i adaptant-nos a una dinàmica de classes.</w:t>
      </w:r>
    </w:p>
    <w:p w:rsidR="00E72BC4" w:rsidRDefault="00E72BC4">
      <w:pPr>
        <w:jc w:val="both"/>
      </w:pPr>
    </w:p>
    <w:p w:rsidR="00E72BC4" w:rsidRDefault="005B27E8">
      <w:pPr>
        <w:jc w:val="both"/>
      </w:pPr>
      <w:r>
        <w:t xml:space="preserve">Intermig: Alumnes fins els dotze anys o que no hagin competit mai. Tindran una dinàmica de classe on de mica en mica anirem augmentant les càrregues de treball i aprofundint conceptes. </w:t>
      </w:r>
    </w:p>
    <w:p w:rsidR="00E72BC4" w:rsidRDefault="00E72BC4">
      <w:pPr>
        <w:jc w:val="both"/>
      </w:pPr>
    </w:p>
    <w:p w:rsidR="00E72BC4" w:rsidRDefault="005B27E8">
      <w:pPr>
        <w:jc w:val="both"/>
      </w:pPr>
      <w:r>
        <w:t>Avançat: Alumnes a partir dels dotze anys i que hagin jugat alguns to</w:t>
      </w:r>
      <w:r>
        <w:t>rnejos. Ens centrem en l’entrenament i en anar pulint conceptes de joc.</w:t>
      </w:r>
    </w:p>
    <w:p w:rsidR="00E72BC4" w:rsidRDefault="00E72BC4">
      <w:pPr>
        <w:jc w:val="both"/>
      </w:pPr>
    </w:p>
    <w:p w:rsidR="00E72BC4" w:rsidRDefault="005B27E8">
      <w:pPr>
        <w:jc w:val="both"/>
      </w:pPr>
      <w:r>
        <w:t>Particular: No és un grup propiament. Està reservat per aquells alumnes que vulguin treballar un tema en concret que possiblement no estigui programat pel seu grup classe o que, per q</w:t>
      </w:r>
      <w:r>
        <w:t>ualsevol tema, li costi. És bàsicament per alumnes del grup avançat.</w:t>
      </w:r>
    </w:p>
    <w:p w:rsidR="00E72BC4" w:rsidRDefault="00E72BC4">
      <w:pPr>
        <w:jc w:val="both"/>
      </w:pPr>
    </w:p>
    <w:p w:rsidR="00E72BC4" w:rsidRDefault="005B27E8">
      <w:pPr>
        <w:jc w:val="both"/>
      </w:pPr>
      <w:r>
        <w:t xml:space="preserve">Per qualsevol dubte, no dubteu en contactar al 605 30 80 32 o a </w:t>
      </w:r>
      <w:hyperlink r:id="rId6">
        <w:r>
          <w:rPr>
            <w:color w:val="1155CC"/>
            <w:u w:val="single"/>
          </w:rPr>
          <w:t>ruben.gaviland@gmail.com</w:t>
        </w:r>
      </w:hyperlink>
      <w:r>
        <w:t xml:space="preserve"> (Rubén)</w:t>
      </w:r>
    </w:p>
    <w:p w:rsidR="00E72BC4" w:rsidRDefault="00E72BC4">
      <w:pPr>
        <w:jc w:val="both"/>
      </w:pPr>
    </w:p>
    <w:sectPr w:rsidR="00E72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6" w:right="566" w:bottom="566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27E8" w:rsidRDefault="005B27E8" w:rsidP="005B27E8">
      <w:pPr>
        <w:spacing w:line="240" w:lineRule="auto"/>
      </w:pPr>
      <w:r>
        <w:separator/>
      </w:r>
    </w:p>
  </w:endnote>
  <w:endnote w:type="continuationSeparator" w:id="0">
    <w:p w:rsidR="005B27E8" w:rsidRDefault="005B27E8" w:rsidP="005B2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27E8" w:rsidRDefault="005B27E8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27E8" w:rsidRDefault="005B27E8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27E8" w:rsidRDefault="005B27E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27E8" w:rsidRDefault="005B27E8" w:rsidP="005B27E8">
      <w:pPr>
        <w:spacing w:line="240" w:lineRule="auto"/>
      </w:pPr>
      <w:r>
        <w:separator/>
      </w:r>
    </w:p>
  </w:footnote>
  <w:footnote w:type="continuationSeparator" w:id="0">
    <w:p w:rsidR="005B27E8" w:rsidRDefault="005B27E8" w:rsidP="005B2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27E8" w:rsidRDefault="005B27E8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27E8" w:rsidRDefault="005B27E8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27E8" w:rsidRDefault="005B27E8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BC4"/>
    <w:rsid w:val="005B27E8"/>
    <w:rsid w:val="00E7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3D2948-0846-394A-AD63-FCDC0F19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5B27E8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5B27E8"/>
  </w:style>
  <w:style w:type="paragraph" w:styleId="Peu">
    <w:name w:val="footer"/>
    <w:basedOn w:val="Normal"/>
    <w:link w:val="PeuCar"/>
    <w:uiPriority w:val="99"/>
    <w:unhideWhenUsed/>
    <w:rsid w:val="005B27E8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B2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ruben.gaviland@gmail.com" TargetMode="External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Melero Domènech</cp:lastModifiedBy>
  <cp:revision>2</cp:revision>
  <dcterms:created xsi:type="dcterms:W3CDTF">2020-09-09T07:19:00Z</dcterms:created>
  <dcterms:modified xsi:type="dcterms:W3CDTF">2020-09-09T07:19:00Z</dcterms:modified>
</cp:coreProperties>
</file>